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4C" w:rsidRPr="001F4B0A" w:rsidRDefault="00947E4C" w:rsidP="00947E4C">
      <w:pPr>
        <w:jc w:val="center"/>
        <w:rPr>
          <w:b/>
          <w:bCs/>
          <w:color w:val="000000"/>
        </w:rPr>
      </w:pPr>
      <w:bookmarkStart w:id="0" w:name="_GoBack"/>
      <w:bookmarkEnd w:id="0"/>
      <w:r w:rsidRPr="001F4B0A">
        <w:rPr>
          <w:b/>
          <w:bCs/>
          <w:color w:val="000000"/>
        </w:rPr>
        <w:t>Аннотация</w:t>
      </w:r>
      <w:r w:rsidRPr="001F4B0A">
        <w:rPr>
          <w:rStyle w:val="apple-converted-space"/>
          <w:b/>
          <w:bCs/>
          <w:color w:val="000000"/>
        </w:rPr>
        <w:t> </w:t>
      </w:r>
      <w:r w:rsidRPr="001F4B0A">
        <w:rPr>
          <w:b/>
          <w:bCs/>
          <w:color w:val="000000"/>
        </w:rPr>
        <w:t>к</w:t>
      </w:r>
      <w:r w:rsidRPr="001F4B0A">
        <w:rPr>
          <w:rStyle w:val="apple-converted-space"/>
          <w:b/>
          <w:bCs/>
          <w:color w:val="000000"/>
        </w:rPr>
        <w:t> </w:t>
      </w:r>
      <w:r w:rsidRPr="001F4B0A">
        <w:rPr>
          <w:b/>
          <w:bCs/>
          <w:color w:val="000000"/>
        </w:rPr>
        <w:t>программе «Основы религиозных культур и светской этики»</w:t>
      </w:r>
    </w:p>
    <w:p w:rsidR="00947E4C" w:rsidRPr="001F4B0A" w:rsidRDefault="00947E4C" w:rsidP="00947E4C">
      <w:pPr>
        <w:jc w:val="center"/>
        <w:rPr>
          <w:b/>
        </w:rPr>
      </w:pPr>
      <w:r>
        <w:rPr>
          <w:b/>
        </w:rPr>
        <w:t>2022-2023</w:t>
      </w:r>
      <w:r w:rsidRPr="001F4B0A">
        <w:rPr>
          <w:b/>
        </w:rPr>
        <w:t xml:space="preserve"> учебный год</w:t>
      </w:r>
    </w:p>
    <w:tbl>
      <w:tblPr>
        <w:tblW w:w="15593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12474"/>
      </w:tblGrid>
      <w:tr w:rsidR="00947E4C" w:rsidRPr="001F4B0A" w:rsidTr="00947E4C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7E4C" w:rsidRPr="001F4B0A" w:rsidRDefault="00947E4C" w:rsidP="00102C72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1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7E4C" w:rsidRPr="001F4B0A" w:rsidRDefault="00947E4C" w:rsidP="00102C72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i/>
                <w:iCs/>
                <w:color w:val="000000"/>
              </w:rPr>
              <w:t>Краткая аннотация</w:t>
            </w:r>
          </w:p>
        </w:tc>
      </w:tr>
      <w:tr w:rsidR="00947E4C" w:rsidRPr="001F4B0A" w:rsidTr="00947E4C">
        <w:trPr>
          <w:trHeight w:val="77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7E4C" w:rsidRPr="001F4B0A" w:rsidRDefault="00947E4C" w:rsidP="00947E4C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color w:val="000000"/>
              </w:rPr>
              <w:t>Программа «Основы религиозных культур и светской этики»</w:t>
            </w:r>
          </w:p>
          <w:p w:rsidR="00947E4C" w:rsidRPr="001F4B0A" w:rsidRDefault="00947E4C" w:rsidP="00102C72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7E4C" w:rsidRPr="001F4B0A" w:rsidRDefault="00947E4C" w:rsidP="00102C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4B0A">
              <w:rPr>
                <w:color w:val="000000"/>
              </w:rPr>
              <w:t>Рабочая программа курса «Основы религиозных культур и светской этики» составлена на основе сборника примерных рабочих программ «Основы религиозных культур и светской этики. 4 класс», автор А.Я. Данилюк и др.- М., Просвещение, 2019 год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947E4C" w:rsidRPr="001F4B0A" w:rsidRDefault="00947E4C" w:rsidP="00102C72">
            <w:pPr>
              <w:pStyle w:val="a3"/>
              <w:spacing w:before="0" w:beforeAutospacing="0" w:after="0" w:afterAutospacing="0"/>
            </w:pPr>
            <w:r w:rsidRPr="001F4B0A">
              <w:rPr>
                <w:b/>
                <w:bCs/>
                <w:color w:val="000000"/>
              </w:rPr>
              <w:t>Количество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часов:</w:t>
            </w:r>
          </w:p>
          <w:p w:rsidR="00947E4C" w:rsidRPr="001F4B0A" w:rsidRDefault="00947E4C" w:rsidP="00102C72">
            <w:pPr>
              <w:pStyle w:val="a3"/>
              <w:spacing w:before="0" w:beforeAutospacing="0" w:after="0" w:afterAutospacing="0"/>
            </w:pPr>
            <w:r w:rsidRPr="001F4B0A">
              <w:rPr>
                <w:color w:val="000000"/>
              </w:rPr>
              <w:t>4 класс - 1 час в неделю (35 ч. в год)</w:t>
            </w:r>
          </w:p>
          <w:p w:rsidR="00947E4C" w:rsidRPr="001F4B0A" w:rsidRDefault="00947E4C" w:rsidP="00102C72">
            <w:pPr>
              <w:pStyle w:val="a3"/>
              <w:spacing w:before="0" w:beforeAutospacing="0" w:after="0" w:afterAutospacing="0"/>
              <w:rPr>
                <w:rStyle w:val="apple-converted-space"/>
              </w:rPr>
            </w:pPr>
            <w:r>
              <w:rPr>
                <w:b/>
                <w:bCs/>
                <w:color w:val="000000"/>
              </w:rPr>
              <w:t>Цели</w:t>
            </w:r>
            <w:r w:rsidRPr="001F4B0A">
              <w:rPr>
                <w:b/>
                <w:bCs/>
                <w:color w:val="000000"/>
              </w:rPr>
              <w:t xml:space="preserve"> программы:</w:t>
            </w:r>
            <w:r w:rsidRPr="001F4B0A">
              <w:rPr>
                <w:rStyle w:val="apple-converted-space"/>
                <w:color w:val="000000"/>
              </w:rPr>
              <w:t> </w:t>
            </w:r>
          </w:p>
          <w:p w:rsidR="00947E4C" w:rsidRPr="001F4B0A" w:rsidRDefault="00947E4C" w:rsidP="00102C72">
            <w:pPr>
              <w:pStyle w:val="a3"/>
              <w:spacing w:before="0" w:beforeAutospacing="0" w:after="0" w:afterAutospacing="0"/>
            </w:pPr>
            <w:r w:rsidRPr="001F4B0A">
              <w:rPr>
                <w:color w:val="000000"/>
              </w:rPr>
              <w:t xml:space="preserve">- овладение знаниями об особенностях национальных культур, понимание культурологических основ социальных явлений и традиций. 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color w:val="000000"/>
              </w:rPr>
            </w:pPr>
            <w:r w:rsidRPr="001F4B0A">
              <w:rPr>
                <w:color w:val="000000"/>
              </w:rPr>
              <w:t>- формирование и развитие уважительного отношения к людям, обществу, природе, Родине, к своему и другим народам, к их истории, культуре, духовным традициям;</w:t>
            </w:r>
          </w:p>
          <w:p w:rsidR="00947E4C" w:rsidRPr="001F4B0A" w:rsidRDefault="00947E4C" w:rsidP="00102C72">
            <w:pPr>
              <w:pStyle w:val="Style170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1F4B0A">
              <w:rPr>
                <w:b/>
                <w:bCs/>
                <w:color w:val="000000"/>
              </w:rPr>
              <w:t>Программа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реализует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следующие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задачи:</w:t>
            </w:r>
          </w:p>
          <w:p w:rsidR="00947E4C" w:rsidRDefault="00947E4C" w:rsidP="00102C72">
            <w:pPr>
              <w:pStyle w:val="style17"/>
              <w:spacing w:before="0" w:beforeAutospacing="0" w:after="0" w:afterAutospacing="0"/>
              <w:rPr>
                <w:color w:val="000000"/>
              </w:rPr>
            </w:pPr>
            <w:r w:rsidRPr="001F4B0A">
              <w:rPr>
                <w:color w:val="000000"/>
              </w:rPr>
              <w:t xml:space="preserve">- формирование у школьников поликультурной компетентности, которая понимается как интегративное качество личности ребёнка, приобретаемое в результате освоения </w:t>
            </w:r>
            <w:proofErr w:type="gramStart"/>
            <w:r w:rsidRPr="001F4B0A">
              <w:rPr>
                <w:color w:val="000000"/>
              </w:rPr>
              <w:t>обу</w:t>
            </w:r>
            <w:r>
              <w:rPr>
                <w:color w:val="000000"/>
              </w:rPr>
              <w:t>чающимися</w:t>
            </w:r>
            <w:proofErr w:type="gramEnd"/>
            <w:r>
              <w:rPr>
                <w:color w:val="000000"/>
              </w:rPr>
              <w:t xml:space="preserve"> поликультурных знаний;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  развитие</w:t>
            </w:r>
            <w:r w:rsidRPr="001F4B0A">
              <w:rPr>
                <w:color w:val="000000"/>
              </w:rPr>
              <w:t xml:space="preserve"> познавательных интересов, потребностей, мотивов, ценностей, приобретения опыта, социальных норм и правил поведения, необходимых для повседневной жизни и деятельности в современном обществе, реализующееся в способности выстраивать позитивное взаимодействие с представителями разных культур, национальностей, верований, социальных групп.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B0A">
              <w:rPr>
                <w:b/>
                <w:bCs/>
                <w:color w:val="000000"/>
              </w:rPr>
              <w:t>Литература: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B0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сборник</w:t>
            </w:r>
            <w:r w:rsidRPr="001F4B0A">
              <w:rPr>
                <w:color w:val="000000"/>
              </w:rPr>
              <w:t xml:space="preserve"> примерных рабочих программ «Основы религиозных культур и светской этики. 4 класс», автор А.Я. Данилюк и др.- М., Просвещение, 2019 год.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B0A">
              <w:rPr>
                <w:color w:val="000000"/>
              </w:rPr>
              <w:t>- «Основы православной культуры. 4 класс». Учебник, автор А.В.Кураев.</w:t>
            </w:r>
            <w:r w:rsidRPr="001F4B0A">
              <w:t xml:space="preserve"> М.</w:t>
            </w:r>
            <w:r>
              <w:t>: Просвещение, 2018 год</w:t>
            </w:r>
            <w:r w:rsidRPr="001F4B0A">
              <w:t>.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B0A">
              <w:t xml:space="preserve">- «Основы мировых религиозных культур. 4 класс». Учебник, авторы </w:t>
            </w:r>
            <w:proofErr w:type="spellStart"/>
            <w:r w:rsidRPr="001F4B0A">
              <w:t>А.Л.Беглов</w:t>
            </w:r>
            <w:proofErr w:type="spellEnd"/>
            <w:r w:rsidRPr="001F4B0A">
              <w:t>, Е.В.Саплина, Е.С.Токарева и др. М.</w:t>
            </w:r>
            <w:r>
              <w:t>: Просвещение, 2018 год</w:t>
            </w:r>
            <w:r w:rsidRPr="001F4B0A">
              <w:t>.</w:t>
            </w:r>
          </w:p>
          <w:p w:rsidR="00947E4C" w:rsidRPr="001F4B0A" w:rsidRDefault="00947E4C" w:rsidP="00102C72">
            <w:pPr>
              <w:pStyle w:val="style1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B0A">
              <w:t>- «Основы светской этики. 4 класс». Учебник, автор А.И.</w:t>
            </w:r>
            <w:r>
              <w:t xml:space="preserve"> </w:t>
            </w:r>
            <w:proofErr w:type="spellStart"/>
            <w:r w:rsidRPr="001F4B0A">
              <w:t>Шемшурина</w:t>
            </w:r>
            <w:proofErr w:type="spellEnd"/>
            <w:r w:rsidRPr="001F4B0A">
              <w:t>. М.: Просвещение, 2019</w:t>
            </w:r>
            <w:r>
              <w:t xml:space="preserve"> год</w:t>
            </w:r>
            <w:r w:rsidRPr="001F4B0A">
              <w:t>.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947E4C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47E4C"/>
    <w:rsid w:val="00416BC7"/>
    <w:rsid w:val="004A502D"/>
    <w:rsid w:val="006C0B77"/>
    <w:rsid w:val="008242FF"/>
    <w:rsid w:val="00870751"/>
    <w:rsid w:val="00922C48"/>
    <w:rsid w:val="00947E4C"/>
    <w:rsid w:val="00A84A9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7E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7E4C"/>
  </w:style>
  <w:style w:type="paragraph" w:customStyle="1" w:styleId="style17">
    <w:name w:val="style17"/>
    <w:basedOn w:val="a"/>
    <w:rsid w:val="00947E4C"/>
    <w:pPr>
      <w:spacing w:before="100" w:beforeAutospacing="1" w:after="100" w:afterAutospacing="1"/>
    </w:pPr>
  </w:style>
  <w:style w:type="paragraph" w:customStyle="1" w:styleId="Style170">
    <w:name w:val="Style17"/>
    <w:basedOn w:val="a"/>
    <w:rsid w:val="00947E4C"/>
    <w:pPr>
      <w:widowControl w:val="0"/>
      <w:suppressAutoHyphens/>
      <w:autoSpaceDE w:val="0"/>
      <w:spacing w:line="254" w:lineRule="exact"/>
      <w:ind w:firstLine="341"/>
      <w:jc w:val="both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2022-10-21T07:25:00Z</dcterms:created>
  <dcterms:modified xsi:type="dcterms:W3CDTF">2022-10-21T07:25:00Z</dcterms:modified>
</cp:coreProperties>
</file>